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56" w:rsidRPr="00EA7D8E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DF6E26">
        <w:rPr>
          <w:sz w:val="16"/>
          <w:szCs w:val="16"/>
        </w:rPr>
        <w:t xml:space="preserve"> Fay</w:t>
      </w:r>
    </w:p>
    <w:p w:rsidR="00ED5556" w:rsidRPr="00EA7D8E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>
        <w:rPr>
          <w:sz w:val="16"/>
          <w:szCs w:val="16"/>
        </w:rPr>
        <w:t>Gen Ed</w:t>
      </w:r>
      <w:r w:rsidRPr="00EA7D8E">
        <w:rPr>
          <w:sz w:val="16"/>
          <w:szCs w:val="16"/>
        </w:rPr>
        <w:t xml:space="preserve"> LA</w:t>
      </w:r>
    </w:p>
    <w:p w:rsidR="00ED5556" w:rsidRDefault="00ED5556" w:rsidP="00ED5556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DF6E26">
        <w:rPr>
          <w:sz w:val="16"/>
          <w:szCs w:val="16"/>
        </w:rPr>
        <w:t>November 25-27,</w:t>
      </w:r>
      <w:r w:rsidR="007B0F59">
        <w:rPr>
          <w:sz w:val="16"/>
          <w:szCs w:val="16"/>
        </w:rPr>
        <w:t xml:space="preserve"> </w:t>
      </w:r>
      <w:bookmarkStart w:id="0" w:name="_GoBack"/>
      <w:bookmarkEnd w:id="0"/>
      <w:r w:rsidR="00DF6E26">
        <w:rPr>
          <w:sz w:val="16"/>
          <w:szCs w:val="16"/>
        </w:rPr>
        <w:t>2013</w:t>
      </w:r>
    </w:p>
    <w:p w:rsidR="00ED5556" w:rsidRDefault="00ED5556" w:rsidP="00ED5556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BA577C">
        <w:rPr>
          <w:sz w:val="16"/>
          <w:szCs w:val="16"/>
        </w:rPr>
        <w:t>TSW understand</w:t>
      </w:r>
      <w:r>
        <w:rPr>
          <w:sz w:val="16"/>
          <w:szCs w:val="16"/>
        </w:rPr>
        <w:t xml:space="preserve"> the message/meaning of </w:t>
      </w:r>
      <w:r w:rsidR="00BA577C">
        <w:rPr>
          <w:sz w:val="16"/>
          <w:szCs w:val="16"/>
        </w:rPr>
        <w:t xml:space="preserve">multiple informational texts in series “The Golden Door” </w:t>
      </w:r>
    </w:p>
    <w:p w:rsidR="00ED5556" w:rsidRPr="005E459E" w:rsidRDefault="00ED5556" w:rsidP="00ED5556">
      <w:pPr>
        <w:rPr>
          <w:sz w:val="16"/>
          <w:szCs w:val="16"/>
        </w:rPr>
      </w:pPr>
      <w:r w:rsidRPr="00E53461">
        <w:rPr>
          <w:b/>
          <w:sz w:val="16"/>
          <w:szCs w:val="16"/>
        </w:rPr>
        <w:t>Bell Work Focus</w:t>
      </w:r>
      <w:r w:rsidR="00DF6E26">
        <w:rPr>
          <w:sz w:val="16"/>
          <w:szCs w:val="16"/>
        </w:rPr>
        <w:t>:  Key to unlocking questions strategy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278"/>
        <w:gridCol w:w="1620"/>
        <w:gridCol w:w="1980"/>
        <w:gridCol w:w="1890"/>
        <w:gridCol w:w="1710"/>
        <w:gridCol w:w="1938"/>
      </w:tblGrid>
      <w:tr w:rsidR="00ED5556" w:rsidRPr="00EA7D8E" w:rsidTr="00ED5556">
        <w:trPr>
          <w:trHeight w:val="341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98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89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ED5556" w:rsidRPr="00EA7D8E" w:rsidRDefault="00ED5556" w:rsidP="00F92766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ED5556" w:rsidRPr="00EA7D8E" w:rsidTr="00ED5556">
        <w:trPr>
          <w:trHeight w:val="1785"/>
        </w:trPr>
        <w:tc>
          <w:tcPr>
            <w:tcW w:w="1278" w:type="dxa"/>
          </w:tcPr>
          <w:p w:rsidR="00ED5556" w:rsidRPr="00EA7D8E" w:rsidRDefault="00ED5556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ED5556" w:rsidRPr="00EA7D8E" w:rsidRDefault="00ED5556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D5556" w:rsidRPr="00EA7D8E" w:rsidRDefault="00DF6E26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Plus</w:t>
            </w:r>
          </w:p>
        </w:tc>
        <w:tc>
          <w:tcPr>
            <w:tcW w:w="1980" w:type="dxa"/>
          </w:tcPr>
          <w:p w:rsidR="00ED5556" w:rsidRPr="00EA7D8E" w:rsidRDefault="00DF6E26" w:rsidP="00ED55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the Key Strategy</w:t>
            </w:r>
          </w:p>
        </w:tc>
        <w:tc>
          <w:tcPr>
            <w:tcW w:w="1890" w:type="dxa"/>
          </w:tcPr>
          <w:p w:rsidR="00ED5556" w:rsidRPr="00EA7D8E" w:rsidRDefault="00DF6E26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602C0">
              <w:rPr>
                <w:sz w:val="16"/>
                <w:szCs w:val="16"/>
              </w:rPr>
              <w:t>Give directions for test and review rubric.</w:t>
            </w:r>
          </w:p>
        </w:tc>
        <w:tc>
          <w:tcPr>
            <w:tcW w:w="1710" w:type="dxa"/>
          </w:tcPr>
          <w:p w:rsidR="00ED5556" w:rsidRPr="00EA7D8E" w:rsidRDefault="00D602C0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</w:t>
            </w:r>
          </w:p>
        </w:tc>
        <w:tc>
          <w:tcPr>
            <w:tcW w:w="1938" w:type="dxa"/>
          </w:tcPr>
          <w:p w:rsidR="00ED5556" w:rsidRPr="00EA7D8E" w:rsidRDefault="00D602C0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</w:t>
            </w: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50527" w:rsidRPr="00EA7D8E" w:rsidRDefault="00DF6E26" w:rsidP="005F6D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 the </w:t>
            </w:r>
            <w:proofErr w:type="gramStart"/>
            <w:r>
              <w:rPr>
                <w:sz w:val="16"/>
                <w:szCs w:val="16"/>
              </w:rPr>
              <w:t>packet</w:t>
            </w:r>
            <w:r w:rsidR="00D602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”</w:t>
            </w:r>
            <w:proofErr w:type="gramEnd"/>
            <w:r>
              <w:rPr>
                <w:sz w:val="16"/>
                <w:szCs w:val="16"/>
              </w:rPr>
              <w:t>What Every Emigran</w:t>
            </w:r>
            <w:r w:rsidR="00D602C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Should Know” and answer questions</w:t>
            </w:r>
            <w:r w:rsidR="0015052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89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  <w:tr w:rsidR="00150527" w:rsidRPr="00EA7D8E" w:rsidTr="00ED5556">
        <w:trPr>
          <w:trHeight w:val="1681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150527" w:rsidRDefault="00DF6E26" w:rsidP="0015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questions on “What Every Emigrant Should Know.”</w:t>
            </w:r>
          </w:p>
          <w:p w:rsidR="00DF6E26" w:rsidRPr="00EA7D8E" w:rsidRDefault="00DF6E26" w:rsidP="00D6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</w:t>
            </w:r>
            <w:r w:rsidR="00D602C0">
              <w:rPr>
                <w:sz w:val="16"/>
                <w:szCs w:val="16"/>
              </w:rPr>
              <w:t>e 640, Tenement Life Background.</w:t>
            </w:r>
          </w:p>
        </w:tc>
        <w:tc>
          <w:tcPr>
            <w:tcW w:w="1890" w:type="dxa"/>
          </w:tcPr>
          <w:p w:rsidR="00150527" w:rsidRPr="00EA7D8E" w:rsidRDefault="00D602C0" w:rsidP="0015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Analyze the graph on page 642 by answering questions.</w:t>
            </w:r>
          </w:p>
        </w:tc>
        <w:tc>
          <w:tcPr>
            <w:tcW w:w="171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  <w:tr w:rsidR="00150527" w:rsidRPr="00EA7D8E" w:rsidTr="00ED5556">
        <w:trPr>
          <w:trHeight w:val="1785"/>
        </w:trPr>
        <w:tc>
          <w:tcPr>
            <w:tcW w:w="1278" w:type="dxa"/>
          </w:tcPr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150527" w:rsidRPr="00EA7D8E" w:rsidRDefault="00150527" w:rsidP="00F92766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150527" w:rsidRPr="00EA7D8E" w:rsidRDefault="00DF6E26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Answer questions about tenement life;</w:t>
            </w:r>
            <w:r w:rsidR="00D602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Pretest for Key Strategy</w:t>
            </w:r>
          </w:p>
        </w:tc>
        <w:tc>
          <w:tcPr>
            <w:tcW w:w="1890" w:type="dxa"/>
          </w:tcPr>
          <w:p w:rsidR="00150527" w:rsidRPr="00EA7D8E" w:rsidRDefault="00D602C0" w:rsidP="00F927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 on “The Golden Door” short answer paragraph in 1-2-3 format</w:t>
            </w:r>
          </w:p>
        </w:tc>
        <w:tc>
          <w:tcPr>
            <w:tcW w:w="1710" w:type="dxa"/>
          </w:tcPr>
          <w:p w:rsidR="00150527" w:rsidRPr="00EA7D8E" w:rsidRDefault="00B565AC" w:rsidP="00D60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38" w:type="dxa"/>
          </w:tcPr>
          <w:p w:rsidR="00150527" w:rsidRPr="00EA7D8E" w:rsidRDefault="00150527" w:rsidP="00F92766">
            <w:pPr>
              <w:rPr>
                <w:sz w:val="16"/>
                <w:szCs w:val="16"/>
              </w:rPr>
            </w:pPr>
          </w:p>
        </w:tc>
      </w:tr>
    </w:tbl>
    <w:p w:rsidR="00ED5556" w:rsidRPr="00EA7D8E" w:rsidRDefault="00ED5556" w:rsidP="00ED5556">
      <w:pPr>
        <w:rPr>
          <w:b/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ED5556" w:rsidRPr="00EA7D8E" w:rsidRDefault="00ED5556" w:rsidP="00ED5556">
      <w:pPr>
        <w:rPr>
          <w:sz w:val="16"/>
          <w:szCs w:val="16"/>
        </w:rPr>
      </w:pPr>
    </w:p>
    <w:p w:rsidR="0093052A" w:rsidRDefault="0093052A"/>
    <w:sectPr w:rsidR="0093052A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56"/>
    <w:rsid w:val="00150527"/>
    <w:rsid w:val="007B0F59"/>
    <w:rsid w:val="0093052A"/>
    <w:rsid w:val="00B565AC"/>
    <w:rsid w:val="00BA577C"/>
    <w:rsid w:val="00D602C0"/>
    <w:rsid w:val="00DF6E26"/>
    <w:rsid w:val="00E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5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3</cp:revision>
  <dcterms:created xsi:type="dcterms:W3CDTF">2013-11-25T06:26:00Z</dcterms:created>
  <dcterms:modified xsi:type="dcterms:W3CDTF">2013-11-25T06:27:00Z</dcterms:modified>
</cp:coreProperties>
</file>